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5E38B62" w14:textId="7208F14D" w:rsidR="00617E7D" w:rsidRPr="00617E7D" w:rsidRDefault="00617E7D" w:rsidP="00617E7D">
      <w:pPr>
        <w:autoSpaceDE w:val="0"/>
        <w:autoSpaceDN w:val="0"/>
        <w:jc w:val="center"/>
        <w:rPr>
          <w:rFonts w:cs="Times New Roman"/>
          <w:sz w:val="20"/>
          <w:szCs w:val="20"/>
          <w:lang w:eastAsia="pl-PL"/>
        </w:rPr>
      </w:pPr>
      <w:bookmarkStart w:id="0" w:name="PodpStanowisko"/>
      <w:bookmarkStart w:id="1" w:name="prowadzi"/>
      <w:bookmarkStart w:id="2" w:name="_Hlk63348759"/>
      <w:bookmarkEnd w:id="0"/>
      <w:bookmarkEnd w:id="1"/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</w:r>
      <w:r>
        <w:rPr>
          <w:rFonts w:cs="Times New Roman"/>
          <w:b/>
          <w:bCs/>
          <w:sz w:val="20"/>
          <w:szCs w:val="20"/>
          <w:lang w:eastAsia="pl-PL"/>
        </w:rPr>
        <w:tab/>
        <w:t xml:space="preserve">   </w:t>
      </w:r>
      <w:r w:rsidRPr="00617E7D">
        <w:rPr>
          <w:rFonts w:cs="Times New Roman"/>
          <w:b/>
          <w:bCs/>
          <w:sz w:val="20"/>
          <w:szCs w:val="20"/>
          <w:lang w:eastAsia="pl-PL"/>
        </w:rPr>
        <w:tab/>
      </w:r>
      <w:r w:rsidR="00B33371">
        <w:rPr>
          <w:rFonts w:cs="Times New Roman"/>
          <w:sz w:val="20"/>
          <w:szCs w:val="20"/>
          <w:lang w:eastAsia="pl-PL"/>
        </w:rPr>
        <w:t>Wrocław, dnia 05.07.2022</w:t>
      </w:r>
      <w:r w:rsidR="00415EBB">
        <w:rPr>
          <w:rFonts w:cs="Times New Roman"/>
          <w:sz w:val="20"/>
          <w:szCs w:val="20"/>
          <w:lang w:eastAsia="pl-PL"/>
        </w:rPr>
        <w:t>r.</w:t>
      </w:r>
    </w:p>
    <w:p w14:paraId="519E109D" w14:textId="77777777" w:rsidR="00617E7D" w:rsidRPr="00617E7D" w:rsidRDefault="00617E7D" w:rsidP="00617E7D">
      <w:pPr>
        <w:autoSpaceDE w:val="0"/>
        <w:autoSpaceDN w:val="0"/>
        <w:jc w:val="center"/>
        <w:rPr>
          <w:rFonts w:ascii="Segoe Script" w:hAnsi="Segoe Script" w:cs="Times New Roman"/>
          <w:lang w:eastAsia="pl-PL"/>
        </w:rPr>
      </w:pPr>
    </w:p>
    <w:p w14:paraId="1824C9CB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78C520A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5A4B13AF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44CE9E08" w14:textId="77777777" w:rsidR="00617E7D" w:rsidRDefault="00617E7D" w:rsidP="00617E7D">
      <w:pPr>
        <w:autoSpaceDE w:val="0"/>
        <w:autoSpaceDN w:val="0"/>
        <w:jc w:val="center"/>
        <w:rPr>
          <w:rFonts w:asciiTheme="majorHAnsi" w:hAnsiTheme="majorHAnsi" w:cs="Times New Roman"/>
          <w:b/>
          <w:bCs/>
          <w:lang w:eastAsia="pl-PL"/>
        </w:rPr>
      </w:pPr>
    </w:p>
    <w:p w14:paraId="2F982B75" w14:textId="54BDC28F" w:rsid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  <w:r w:rsidRPr="00617E7D">
        <w:rPr>
          <w:rFonts w:cs="Times New Roman"/>
          <w:b/>
          <w:bCs/>
          <w:lang w:eastAsia="pl-PL"/>
        </w:rPr>
        <w:t xml:space="preserve">Informacja </w:t>
      </w:r>
      <w:r w:rsidR="006B2B82">
        <w:rPr>
          <w:rFonts w:cs="Times New Roman"/>
          <w:b/>
          <w:bCs/>
          <w:lang w:eastAsia="pl-PL"/>
        </w:rPr>
        <w:t>z otwarcia ofert</w:t>
      </w:r>
    </w:p>
    <w:p w14:paraId="0DA6DF1D" w14:textId="77777777" w:rsidR="00617E7D" w:rsidRPr="00617E7D" w:rsidRDefault="00617E7D" w:rsidP="00617E7D">
      <w:pPr>
        <w:autoSpaceDE w:val="0"/>
        <w:autoSpaceDN w:val="0"/>
        <w:jc w:val="center"/>
        <w:rPr>
          <w:rFonts w:cs="Times New Roman"/>
          <w:b/>
          <w:bCs/>
          <w:lang w:eastAsia="pl-PL"/>
        </w:rPr>
      </w:pPr>
    </w:p>
    <w:bookmarkEnd w:id="2"/>
    <w:p w14:paraId="5FEA5306" w14:textId="77777777" w:rsidR="00617E7D" w:rsidRPr="00617E7D" w:rsidRDefault="00617E7D" w:rsidP="00617E7D">
      <w:pPr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4614167" w14:textId="45059C4C" w:rsidR="00617E7D" w:rsidRPr="00870AED" w:rsidRDefault="00617E7D" w:rsidP="00617E7D">
      <w:pPr>
        <w:jc w:val="both"/>
        <w:rPr>
          <w:rFonts w:eastAsia="Calibri" w:cs="Arial"/>
          <w:b/>
          <w:sz w:val="20"/>
          <w:szCs w:val="20"/>
        </w:rPr>
      </w:pPr>
      <w:r w:rsidRPr="00617E7D">
        <w:rPr>
          <w:rFonts w:eastAsia="Calibri" w:cs="Arial"/>
          <w:b/>
          <w:sz w:val="20"/>
          <w:szCs w:val="20"/>
        </w:rPr>
        <w:t>Dotyczy:</w:t>
      </w:r>
      <w:r w:rsidRPr="00617E7D">
        <w:rPr>
          <w:rFonts w:eastAsia="Calibri" w:cs="Arial"/>
          <w:sz w:val="20"/>
          <w:szCs w:val="20"/>
        </w:rPr>
        <w:t xml:space="preserve"> </w:t>
      </w:r>
      <w:r w:rsidRPr="001C24B3">
        <w:rPr>
          <w:rFonts w:eastAsia="Calibri" w:cs="Arial"/>
          <w:sz w:val="20"/>
          <w:szCs w:val="20"/>
        </w:rPr>
        <w:t>postępowania „</w:t>
      </w:r>
      <w:r w:rsidR="009F190B" w:rsidRPr="00870AED">
        <w:rPr>
          <w:rFonts w:eastAsia="Calibri" w:cs="Arial"/>
          <w:b/>
          <w:sz w:val="20"/>
          <w:szCs w:val="20"/>
        </w:rPr>
        <w:t xml:space="preserve">Dostawa </w:t>
      </w:r>
      <w:r w:rsidR="00B33371" w:rsidRPr="00870AED">
        <w:rPr>
          <w:rFonts w:eastAsia="Calibri" w:cs="Arial"/>
          <w:b/>
          <w:sz w:val="20"/>
          <w:szCs w:val="20"/>
        </w:rPr>
        <w:t xml:space="preserve">trzech samochodów typu </w:t>
      </w:r>
      <w:proofErr w:type="spellStart"/>
      <w:r w:rsidR="00B33371" w:rsidRPr="00870AED">
        <w:rPr>
          <w:rFonts w:eastAsia="Calibri" w:cs="Arial"/>
          <w:b/>
          <w:sz w:val="20"/>
          <w:szCs w:val="20"/>
        </w:rPr>
        <w:t>bus</w:t>
      </w:r>
      <w:proofErr w:type="spellEnd"/>
      <w:r w:rsidR="00B33371" w:rsidRPr="00870AED">
        <w:rPr>
          <w:rFonts w:eastAsia="Calibri" w:cs="Arial"/>
          <w:b/>
          <w:sz w:val="20"/>
          <w:szCs w:val="20"/>
        </w:rPr>
        <w:t xml:space="preserve"> dostosowanych do przewozu osób ujętych dla </w:t>
      </w:r>
      <w:r w:rsidR="009F190B" w:rsidRPr="00870AED">
        <w:rPr>
          <w:rFonts w:eastAsia="Calibri" w:cs="Arial"/>
          <w:b/>
          <w:sz w:val="20"/>
          <w:szCs w:val="20"/>
        </w:rPr>
        <w:t>Straży Miejskiej Wrocławia</w:t>
      </w:r>
      <w:r w:rsidRPr="00870AED">
        <w:rPr>
          <w:rFonts w:eastAsia="Calibri" w:cs="Arial"/>
          <w:b/>
          <w:sz w:val="20"/>
          <w:szCs w:val="20"/>
        </w:rPr>
        <w:t>”</w:t>
      </w:r>
    </w:p>
    <w:p w14:paraId="1AC38E22" w14:textId="2AEA9316" w:rsidR="00617E7D" w:rsidRPr="00870AED" w:rsidRDefault="00617E7D" w:rsidP="00617E7D">
      <w:pPr>
        <w:jc w:val="both"/>
        <w:rPr>
          <w:rFonts w:eastAsia="Calibri" w:cs="Arial"/>
          <w:b/>
          <w:sz w:val="20"/>
          <w:szCs w:val="20"/>
        </w:rPr>
      </w:pPr>
      <w:bookmarkStart w:id="3" w:name="_GoBack"/>
      <w:bookmarkEnd w:id="3"/>
    </w:p>
    <w:p w14:paraId="04197143" w14:textId="328F1925" w:rsidR="00617E7D" w:rsidRPr="001C24B3" w:rsidRDefault="00617E7D" w:rsidP="00617E7D">
      <w:pPr>
        <w:jc w:val="both"/>
        <w:rPr>
          <w:rFonts w:eastAsia="Calibri" w:cs="Arial"/>
          <w:sz w:val="20"/>
          <w:szCs w:val="20"/>
        </w:rPr>
      </w:pPr>
    </w:p>
    <w:p w14:paraId="36C463CE" w14:textId="77777777" w:rsidR="00617E7D" w:rsidRDefault="00617E7D" w:rsidP="00617E7D">
      <w:pPr>
        <w:jc w:val="both"/>
        <w:rPr>
          <w:rFonts w:eastAsia="Calibri" w:cs="Arial"/>
          <w:b/>
          <w:sz w:val="20"/>
          <w:szCs w:val="20"/>
        </w:rPr>
      </w:pPr>
    </w:p>
    <w:p w14:paraId="6CCC352A" w14:textId="77777777" w:rsidR="00617E7D" w:rsidRPr="00617E7D" w:rsidRDefault="00617E7D" w:rsidP="00617E7D">
      <w:pPr>
        <w:jc w:val="both"/>
        <w:rPr>
          <w:rFonts w:eastAsia="Times New Roman" w:cs="Arial"/>
          <w:b/>
          <w:color w:val="002060"/>
          <w:sz w:val="20"/>
          <w:szCs w:val="20"/>
          <w:lang w:eastAsia="pl-PL"/>
        </w:rPr>
      </w:pPr>
    </w:p>
    <w:p w14:paraId="1216E8F5" w14:textId="0C819CD9" w:rsidR="00617E7D" w:rsidRDefault="00617E7D" w:rsidP="00617E7D">
      <w:pPr>
        <w:spacing w:line="120" w:lineRule="atLeast"/>
        <w:jc w:val="both"/>
        <w:rPr>
          <w:rFonts w:eastAsia="Calibri" w:cs="Arial"/>
          <w:sz w:val="20"/>
          <w:szCs w:val="20"/>
        </w:rPr>
      </w:pPr>
      <w:r w:rsidRPr="00617E7D">
        <w:rPr>
          <w:rFonts w:eastAsia="Calibri" w:cs="Arial"/>
          <w:sz w:val="20"/>
          <w:szCs w:val="20"/>
        </w:rPr>
        <w:t>Działa</w:t>
      </w:r>
      <w:r w:rsidR="009F190B">
        <w:rPr>
          <w:rFonts w:eastAsia="Calibri" w:cs="Arial"/>
          <w:sz w:val="20"/>
          <w:szCs w:val="20"/>
        </w:rPr>
        <w:t>jąc na podstawie art. 222 ust. 5</w:t>
      </w:r>
      <w:r w:rsidRPr="00617E7D">
        <w:rPr>
          <w:rFonts w:eastAsia="Calibri" w:cs="Arial"/>
          <w:sz w:val="20"/>
          <w:szCs w:val="20"/>
        </w:rPr>
        <w:t xml:space="preserve"> ustawy z 11 września 2019 r. – Prawo zamów</w:t>
      </w:r>
      <w:r w:rsidR="00B33371">
        <w:rPr>
          <w:rFonts w:eastAsia="Calibri" w:cs="Arial"/>
          <w:sz w:val="20"/>
          <w:szCs w:val="20"/>
        </w:rPr>
        <w:t>ień publicznych (Dz.U. poz.</w:t>
      </w:r>
      <w:r w:rsidR="00B33371" w:rsidRPr="00B33371">
        <w:rPr>
          <w:rFonts w:eastAsia="Calibri" w:cs="Arial"/>
          <w:sz w:val="20"/>
          <w:szCs w:val="20"/>
        </w:rPr>
        <w:t xml:space="preserve"> </w:t>
      </w:r>
      <w:r w:rsidR="00B33371" w:rsidRPr="001233A4">
        <w:rPr>
          <w:rFonts w:eastAsia="Calibri" w:cs="Arial"/>
          <w:sz w:val="20"/>
          <w:szCs w:val="20"/>
        </w:rPr>
        <w:t xml:space="preserve">2021r. poz. 1129 z </w:t>
      </w:r>
      <w:proofErr w:type="spellStart"/>
      <w:r w:rsidR="00B33371" w:rsidRPr="001233A4">
        <w:rPr>
          <w:rFonts w:eastAsia="Calibri" w:cs="Arial"/>
          <w:sz w:val="20"/>
          <w:szCs w:val="20"/>
        </w:rPr>
        <w:t>późn</w:t>
      </w:r>
      <w:proofErr w:type="spellEnd"/>
      <w:r w:rsidR="00B33371" w:rsidRPr="001233A4">
        <w:rPr>
          <w:rFonts w:eastAsia="Calibri" w:cs="Arial"/>
          <w:sz w:val="20"/>
          <w:szCs w:val="20"/>
        </w:rPr>
        <w:t xml:space="preserve">. </w:t>
      </w:r>
      <w:proofErr w:type="spellStart"/>
      <w:r w:rsidR="00B33371" w:rsidRPr="001233A4">
        <w:rPr>
          <w:rFonts w:eastAsia="Calibri" w:cs="Arial"/>
          <w:sz w:val="20"/>
          <w:szCs w:val="20"/>
        </w:rPr>
        <w:t>zm</w:t>
      </w:r>
      <w:proofErr w:type="spellEnd"/>
      <w:r w:rsidRPr="00617E7D">
        <w:rPr>
          <w:rFonts w:eastAsia="Calibri" w:cs="Arial"/>
          <w:sz w:val="20"/>
          <w:szCs w:val="20"/>
        </w:rPr>
        <w:t xml:space="preserve">), zamawiający informuje, że </w:t>
      </w:r>
      <w:r w:rsidR="00B33371">
        <w:rPr>
          <w:rFonts w:eastAsia="Calibri" w:cs="Arial"/>
          <w:sz w:val="20"/>
          <w:szCs w:val="20"/>
        </w:rPr>
        <w:t>w postępowaniu wpłynęły dwie oferty</w:t>
      </w:r>
      <w:r w:rsidR="006B2B82">
        <w:rPr>
          <w:rFonts w:eastAsia="Calibri" w:cs="Arial"/>
          <w:sz w:val="20"/>
          <w:szCs w:val="20"/>
        </w:rPr>
        <w:t>:</w:t>
      </w:r>
    </w:p>
    <w:p w14:paraId="67CC51EC" w14:textId="77777777" w:rsidR="00B33371" w:rsidRDefault="00B33371" w:rsidP="00617E7D">
      <w:pPr>
        <w:spacing w:line="120" w:lineRule="atLeast"/>
        <w:jc w:val="both"/>
        <w:rPr>
          <w:rFonts w:eastAsia="Calibri" w:cs="Arial"/>
          <w:sz w:val="20"/>
          <w:szCs w:val="20"/>
        </w:rPr>
      </w:pPr>
    </w:p>
    <w:p w14:paraId="246FBF2D" w14:textId="77777777" w:rsidR="00B33371" w:rsidRDefault="00B33371" w:rsidP="00617E7D">
      <w:pPr>
        <w:spacing w:line="120" w:lineRule="atLeast"/>
        <w:jc w:val="both"/>
        <w:rPr>
          <w:rFonts w:eastAsia="Calibri" w:cs="Arial"/>
          <w:sz w:val="20"/>
          <w:szCs w:val="20"/>
        </w:rPr>
      </w:pPr>
    </w:p>
    <w:p w14:paraId="6E05DF29" w14:textId="77777777" w:rsidR="00B33371" w:rsidRDefault="00B33371" w:rsidP="00617E7D">
      <w:pPr>
        <w:spacing w:line="120" w:lineRule="atLeast"/>
        <w:jc w:val="both"/>
        <w:rPr>
          <w:rFonts w:eastAsia="Calibri" w:cs="Arial"/>
          <w:sz w:val="20"/>
          <w:szCs w:val="20"/>
        </w:rPr>
      </w:pPr>
    </w:p>
    <w:p w14:paraId="74102BFA" w14:textId="77777777" w:rsidR="009F190B" w:rsidRDefault="009F190B" w:rsidP="00617E7D">
      <w:pPr>
        <w:spacing w:line="120" w:lineRule="atLeast"/>
        <w:jc w:val="both"/>
        <w:rPr>
          <w:rFonts w:eastAsia="Calibri" w:cs="Arial"/>
          <w:b/>
          <w:i/>
          <w:color w:val="002060"/>
          <w:sz w:val="20"/>
          <w:szCs w:val="20"/>
        </w:rPr>
      </w:pPr>
    </w:p>
    <w:p w14:paraId="0F2DD41E" w14:textId="6E7B07D5" w:rsidR="009F190B" w:rsidRDefault="00B33371" w:rsidP="00B33371">
      <w:pPr>
        <w:pStyle w:val="Akapitzlist"/>
        <w:numPr>
          <w:ilvl w:val="0"/>
          <w:numId w:val="12"/>
        </w:numPr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  <w:proofErr w:type="spellStart"/>
      <w:r>
        <w:rPr>
          <w:rFonts w:eastAsia="Calibri" w:cs="Arial"/>
          <w:b/>
          <w:color w:val="002060"/>
          <w:sz w:val="20"/>
          <w:szCs w:val="20"/>
        </w:rPr>
        <w:t>Nawrot</w:t>
      </w:r>
      <w:proofErr w:type="spellEnd"/>
      <w:r>
        <w:rPr>
          <w:rFonts w:eastAsia="Calibri" w:cs="Arial"/>
          <w:b/>
          <w:color w:val="002060"/>
          <w:sz w:val="20"/>
          <w:szCs w:val="20"/>
        </w:rPr>
        <w:t xml:space="preserve"> SP. Z.O.O.</w:t>
      </w:r>
    </w:p>
    <w:p w14:paraId="108C3933" w14:textId="05FE0D72" w:rsid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Długołęka ul. Wrocławska 33B</w:t>
      </w:r>
    </w:p>
    <w:p w14:paraId="4DF04B62" w14:textId="1E1A69E7" w:rsid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 xml:space="preserve">55-095 Mirków </w:t>
      </w:r>
    </w:p>
    <w:p w14:paraId="765D853A" w14:textId="75D46ECD" w:rsid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 xml:space="preserve">Cena dostawy </w:t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  <w:t>699,900,00 zł</w:t>
      </w:r>
    </w:p>
    <w:p w14:paraId="4218C0CC" w14:textId="77777777" w:rsid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Termin dostawy</w:t>
      </w:r>
      <w:r>
        <w:rPr>
          <w:rFonts w:eastAsia="Calibri" w:cs="Arial"/>
          <w:b/>
          <w:color w:val="002060"/>
          <w:sz w:val="20"/>
          <w:szCs w:val="20"/>
        </w:rPr>
        <w:tab/>
        <w:t>15 grudzień 2022 roku</w:t>
      </w:r>
    </w:p>
    <w:p w14:paraId="5EF796F8" w14:textId="4AA933F7" w:rsidR="00B33371" w:rsidRP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 xml:space="preserve"> </w:t>
      </w:r>
    </w:p>
    <w:p w14:paraId="1C3BE23E" w14:textId="77777777" w:rsid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69F0C62A" w14:textId="74C84ED3" w:rsidR="00B33371" w:rsidRDefault="00B33371" w:rsidP="00B33371">
      <w:pPr>
        <w:pStyle w:val="Akapitzlist"/>
        <w:numPr>
          <w:ilvl w:val="0"/>
          <w:numId w:val="12"/>
        </w:numPr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F.H.U. Car-Bud Konrad Karpiuk</w:t>
      </w:r>
    </w:p>
    <w:p w14:paraId="26E3307F" w14:textId="393051C5" w:rsid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Ul. Ogródkowa 1/30</w:t>
      </w:r>
    </w:p>
    <w:p w14:paraId="6DCEFF98" w14:textId="71107CDF" w:rsid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>20-067 Lublin</w:t>
      </w:r>
    </w:p>
    <w:p w14:paraId="2DC170C8" w14:textId="08251664" w:rsid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 xml:space="preserve">Cena dostawy </w:t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  <w:t>699,624,00 zł</w:t>
      </w:r>
    </w:p>
    <w:p w14:paraId="11D8BBD2" w14:textId="5361BE3F" w:rsidR="00B33371" w:rsidRPr="00B33371" w:rsidRDefault="00B33371" w:rsidP="00B33371">
      <w:pPr>
        <w:pStyle w:val="Akapitzlist"/>
        <w:spacing w:line="120" w:lineRule="atLeast"/>
        <w:ind w:left="1080"/>
        <w:jc w:val="both"/>
        <w:rPr>
          <w:rFonts w:eastAsia="Calibri" w:cs="Arial"/>
          <w:b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 xml:space="preserve">Termin dostawy </w:t>
      </w:r>
      <w:r>
        <w:rPr>
          <w:rFonts w:eastAsia="Calibri" w:cs="Arial"/>
          <w:b/>
          <w:color w:val="002060"/>
          <w:sz w:val="20"/>
          <w:szCs w:val="20"/>
        </w:rPr>
        <w:tab/>
        <w:t>30 grudzień 2022 roku</w:t>
      </w:r>
    </w:p>
    <w:p w14:paraId="4397A0C6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2E6D1262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29670D13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716D52B6" w14:textId="77777777" w:rsid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b/>
          <w:color w:val="002060"/>
          <w:sz w:val="20"/>
          <w:szCs w:val="20"/>
        </w:rPr>
      </w:pPr>
    </w:p>
    <w:p w14:paraId="0A0B14E5" w14:textId="12752E41" w:rsidR="009F190B" w:rsidRP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color w:val="002060"/>
          <w:sz w:val="20"/>
          <w:szCs w:val="20"/>
        </w:rPr>
      </w:pP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>
        <w:rPr>
          <w:rFonts w:eastAsia="Calibri" w:cs="Arial"/>
          <w:b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 xml:space="preserve">Przewodniczący </w:t>
      </w:r>
    </w:p>
    <w:p w14:paraId="2AAEE432" w14:textId="65ABFA2A" w:rsidR="009F190B" w:rsidRPr="009F190B" w:rsidRDefault="009F190B" w:rsidP="009F190B">
      <w:pPr>
        <w:pStyle w:val="Akapitzlist"/>
        <w:spacing w:line="120" w:lineRule="atLeast"/>
        <w:jc w:val="both"/>
        <w:rPr>
          <w:rFonts w:eastAsia="Calibri" w:cs="Arial"/>
          <w:color w:val="002060"/>
          <w:sz w:val="20"/>
          <w:szCs w:val="20"/>
        </w:rPr>
      </w:pP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</w:r>
      <w:r w:rsidRPr="009F190B">
        <w:rPr>
          <w:rFonts w:eastAsia="Calibri" w:cs="Arial"/>
          <w:color w:val="002060"/>
          <w:sz w:val="20"/>
          <w:szCs w:val="20"/>
        </w:rPr>
        <w:tab/>
        <w:t xml:space="preserve">               Komisji Przetargowej </w:t>
      </w:r>
    </w:p>
    <w:p w14:paraId="13F3BEFF" w14:textId="77777777" w:rsidR="00617E7D" w:rsidRPr="009F190B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8F2F4C3" w14:textId="77777777" w:rsidR="00617E7D" w:rsidRPr="009F190B" w:rsidRDefault="00617E7D" w:rsidP="00617E7D">
      <w:pPr>
        <w:jc w:val="both"/>
        <w:rPr>
          <w:rFonts w:eastAsia="Times New Roman" w:cs="Arial"/>
          <w:sz w:val="20"/>
          <w:szCs w:val="20"/>
        </w:rPr>
      </w:pPr>
    </w:p>
    <w:p w14:paraId="0A227271" w14:textId="05C6A1A5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033F13D" w14:textId="53BA70C6" w:rsid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p w14:paraId="32853DF0" w14:textId="77777777" w:rsidR="006B2B82" w:rsidRPr="006B2B82" w:rsidRDefault="006B2B82" w:rsidP="006B2B82">
      <w:pPr>
        <w:jc w:val="both"/>
        <w:rPr>
          <w:rFonts w:eastAsia="Times New Roman" w:cs="Arial"/>
          <w:sz w:val="20"/>
          <w:szCs w:val="20"/>
        </w:rPr>
      </w:pPr>
    </w:p>
    <w:sectPr w:rsidR="006B2B82" w:rsidRPr="006B2B82" w:rsidSect="00CB4B55">
      <w:headerReference w:type="default" r:id="rId9"/>
      <w:footerReference w:type="even" r:id="rId10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A5810" w14:textId="77777777" w:rsidR="008B1502" w:rsidRDefault="008B1502">
      <w:r>
        <w:separator/>
      </w:r>
    </w:p>
  </w:endnote>
  <w:endnote w:type="continuationSeparator" w:id="0">
    <w:p w14:paraId="01B7ACF3" w14:textId="77777777" w:rsidR="008B1502" w:rsidRDefault="008B1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CF959" w14:textId="2398B897" w:rsidR="006F71D8" w:rsidRDefault="006F71D8">
    <w:pPr>
      <w:pStyle w:val="Stopka"/>
    </w:pPr>
    <w:r>
      <w:rPr>
        <w:noProof/>
        <w:lang w:eastAsia="pl-PL" w:bidi="ar-SA"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4B14C7" w14:textId="77777777" w:rsidR="008B1502" w:rsidRDefault="008B1502">
      <w:r>
        <w:separator/>
      </w:r>
    </w:p>
  </w:footnote>
  <w:footnote w:type="continuationSeparator" w:id="0">
    <w:p w14:paraId="49B486D4" w14:textId="77777777" w:rsidR="008B1502" w:rsidRDefault="008B1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4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8B1502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3322324E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</w:p>
  <w:bookmarkEnd w:id="4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72043F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99F0545"/>
    <w:multiLevelType w:val="hybridMultilevel"/>
    <w:tmpl w:val="3648C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F1CBD"/>
    <w:multiLevelType w:val="hybridMultilevel"/>
    <w:tmpl w:val="55DC4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0D105B"/>
    <w:multiLevelType w:val="hybridMultilevel"/>
    <w:tmpl w:val="A4EC6748"/>
    <w:lvl w:ilvl="0" w:tplc="E64EE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9"/>
  </w:num>
  <w:num w:numId="5">
    <w:abstractNumId w:val="4"/>
  </w:num>
  <w:num w:numId="6">
    <w:abstractNumId w:val="10"/>
  </w:num>
  <w:num w:numId="7">
    <w:abstractNumId w:val="8"/>
  </w:num>
  <w:num w:numId="8">
    <w:abstractNumId w:val="11"/>
  </w:num>
  <w:num w:numId="9">
    <w:abstractNumId w:val="5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68B5"/>
    <w:rsid w:val="00193614"/>
    <w:rsid w:val="00194493"/>
    <w:rsid w:val="001A010A"/>
    <w:rsid w:val="001A7077"/>
    <w:rsid w:val="001C24B3"/>
    <w:rsid w:val="001C6876"/>
    <w:rsid w:val="001D312D"/>
    <w:rsid w:val="001D6D04"/>
    <w:rsid w:val="001D750A"/>
    <w:rsid w:val="00205F77"/>
    <w:rsid w:val="00233BF2"/>
    <w:rsid w:val="00252893"/>
    <w:rsid w:val="00260189"/>
    <w:rsid w:val="002626AB"/>
    <w:rsid w:val="00263832"/>
    <w:rsid w:val="00276E5D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3D211F"/>
    <w:rsid w:val="004154E4"/>
    <w:rsid w:val="00415EBB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B2B82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8020E0"/>
    <w:rsid w:val="0082095F"/>
    <w:rsid w:val="00840C7A"/>
    <w:rsid w:val="00870AED"/>
    <w:rsid w:val="00886F4B"/>
    <w:rsid w:val="00895D3F"/>
    <w:rsid w:val="008B1502"/>
    <w:rsid w:val="008B6549"/>
    <w:rsid w:val="008E3D97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0241"/>
    <w:rsid w:val="00996A30"/>
    <w:rsid w:val="009C3700"/>
    <w:rsid w:val="009D1ED8"/>
    <w:rsid w:val="009F190B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33371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3C9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039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uiPriority w:val="34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0F297-2C06-4DDA-AD47-CFA67F1AA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748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Andrzej Janusz</cp:lastModifiedBy>
  <cp:revision>2</cp:revision>
  <cp:lastPrinted>2022-07-05T09:22:00Z</cp:lastPrinted>
  <dcterms:created xsi:type="dcterms:W3CDTF">2022-07-05T09:23:00Z</dcterms:created>
  <dcterms:modified xsi:type="dcterms:W3CDTF">2022-07-05T09:23:00Z</dcterms:modified>
</cp:coreProperties>
</file>